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</w:t>
      </w:r>
      <w:r w:rsidR="00B86A8D">
        <w:rPr>
          <w:b/>
          <w:bCs/>
        </w:rPr>
        <w:t>9</w:t>
      </w:r>
      <w:r w:rsidR="00DF589D">
        <w:rPr>
          <w:b/>
          <w:bCs/>
        </w:rPr>
        <w:t>9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DF589D" w:rsidRPr="00DF589D">
        <w:t>Констр</w:t>
      </w:r>
      <w:proofErr w:type="gramStart"/>
      <w:r w:rsidR="00DF589D" w:rsidRPr="00DF589D">
        <w:t>.и</w:t>
      </w:r>
      <w:proofErr w:type="spellEnd"/>
      <w:proofErr w:type="gramEnd"/>
      <w:r w:rsidR="00DF589D" w:rsidRPr="00DF589D">
        <w:t xml:space="preserve"> детали сборные железобетонные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DF589D" w:rsidRPr="00DF589D">
        <w:rPr>
          <w:b/>
        </w:rPr>
        <w:t>Красноярский край, г. Игарка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B86A8D">
        <w:t>9</w:t>
      </w:r>
      <w:r w:rsidR="00DF589D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292F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DF589D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03673-BF9E-4D2B-B45A-F5763C675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2</Pages>
  <Words>459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236</cp:revision>
  <cp:lastPrinted>2020-06-23T01:48:00Z</cp:lastPrinted>
  <dcterms:created xsi:type="dcterms:W3CDTF">2019-02-14T04:19:00Z</dcterms:created>
  <dcterms:modified xsi:type="dcterms:W3CDTF">2021-12-21T11:42:00Z</dcterms:modified>
</cp:coreProperties>
</file>